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  <w:r w:rsidRPr="00563398">
        <w:rPr>
          <w:rFonts w:ascii="Arial" w:hAnsi="Arial" w:cs="Arial"/>
          <w:b/>
          <w:bCs/>
          <w:i/>
          <w:iCs/>
        </w:rPr>
        <w:t>ANEXO VI</w:t>
      </w:r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b/>
          <w:bCs/>
          <w:i/>
          <w:iCs/>
        </w:rPr>
      </w:pPr>
      <w:r w:rsidRPr="00563398">
        <w:rPr>
          <w:rFonts w:ascii="Arial" w:hAnsi="Arial" w:cs="Arial"/>
          <w:b/>
          <w:bCs/>
          <w:i/>
          <w:iCs/>
        </w:rPr>
        <w:t>MODELO DE DECLARAÇÃO EXIGIDA PARA HABILITAÇÃO</w:t>
      </w: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(</w:t>
      </w:r>
      <w:proofErr w:type="gramStart"/>
      <w:r w:rsidRPr="00563398">
        <w:rPr>
          <w:rFonts w:ascii="Arial" w:hAnsi="Arial" w:cs="Arial"/>
          <w:i/>
          <w:iCs/>
        </w:rPr>
        <w:t>em</w:t>
      </w:r>
      <w:proofErr w:type="gramEnd"/>
      <w:r w:rsidRPr="00563398">
        <w:rPr>
          <w:rFonts w:ascii="Arial" w:hAnsi="Arial" w:cs="Arial"/>
          <w:i/>
          <w:iCs/>
        </w:rPr>
        <w:t xml:space="preserve"> papel timbrado do licitante)</w:t>
      </w: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  <w:bookmarkStart w:id="0" w:name="_GoBack"/>
      <w:bookmarkEnd w:id="0"/>
    </w:p>
    <w:p w:rsidR="00563398" w:rsidRPr="00563398" w:rsidRDefault="00563398" w:rsidP="00563398">
      <w:pPr>
        <w:ind w:firstLine="113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563398" w:rsidRPr="00563398" w:rsidRDefault="00563398" w:rsidP="00563398">
      <w:pPr>
        <w:ind w:left="3402"/>
        <w:jc w:val="both"/>
        <w:rPr>
          <w:rFonts w:ascii="Arial" w:hAnsi="Arial" w:cs="Arial"/>
        </w:rPr>
      </w:pP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 xml:space="preserve">a) cumpre as normas relativas à saúde e segurança no trabalho, nos termos do parágrafo único do artigo 117 da </w:t>
      </w:r>
      <w:hyperlink r:id="rId4" w:history="1">
        <w:r w:rsidRPr="00563398">
          <w:rPr>
            <w:rStyle w:val="Hyperlink"/>
            <w:rFonts w:ascii="Arial" w:hAnsi="Arial" w:cs="Arial"/>
            <w:i/>
            <w:iCs/>
            <w:color w:val="auto"/>
          </w:rPr>
          <w:t>Constituição Estadual</w:t>
        </w:r>
      </w:hyperlink>
      <w:r w:rsidRPr="00563398">
        <w:rPr>
          <w:rFonts w:ascii="Arial" w:hAnsi="Arial" w:cs="Arial"/>
          <w:i/>
          <w:iCs/>
        </w:rPr>
        <w:t>; e</w:t>
      </w: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</w:p>
    <w:p w:rsidR="00563398" w:rsidRPr="00563398" w:rsidRDefault="00563398" w:rsidP="00563398">
      <w:pPr>
        <w:ind w:left="284"/>
        <w:jc w:val="both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563398">
          <w:rPr>
            <w:rFonts w:ascii="Arial" w:hAnsi="Arial" w:cs="Arial"/>
            <w:i/>
            <w:iCs/>
            <w:u w:val="single"/>
          </w:rPr>
          <w:t>Lei nº 6.019</w:t>
        </w:r>
        <w:r w:rsidRPr="00563398">
          <w:rPr>
            <w:rStyle w:val="Hyperlink"/>
            <w:rFonts w:ascii="Arial" w:hAnsi="Arial" w:cs="Arial"/>
            <w:i/>
            <w:iCs/>
            <w:color w:val="auto"/>
          </w:rPr>
          <w:t>, de 1974</w:t>
        </w:r>
      </w:hyperlink>
      <w:r w:rsidRPr="00563398">
        <w:rPr>
          <w:rFonts w:ascii="Arial" w:hAnsi="Arial" w:cs="Arial"/>
          <w:i/>
          <w:iCs/>
        </w:rPr>
        <w:t xml:space="preserve">, com redação dada pela </w:t>
      </w:r>
      <w:hyperlink r:id="rId6" w:history="1">
        <w:r w:rsidRPr="00563398">
          <w:rPr>
            <w:rFonts w:ascii="Arial" w:hAnsi="Arial" w:cs="Arial"/>
            <w:i/>
            <w:iCs/>
            <w:u w:val="single"/>
          </w:rPr>
          <w:t>Lei nº 13.467</w:t>
        </w:r>
        <w:r w:rsidRPr="00563398">
          <w:rPr>
            <w:rStyle w:val="Hyperlink"/>
            <w:rFonts w:ascii="Arial" w:hAnsi="Arial" w:cs="Arial"/>
            <w:i/>
            <w:iCs/>
            <w:color w:val="auto"/>
          </w:rPr>
          <w:t>, de 2017</w:t>
        </w:r>
      </w:hyperlink>
      <w:r w:rsidRPr="00563398">
        <w:rPr>
          <w:rFonts w:ascii="Arial" w:hAnsi="Arial" w:cs="Arial"/>
          <w:i/>
          <w:iCs/>
        </w:rPr>
        <w:t>, quando o caso.</w:t>
      </w: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both"/>
        <w:rPr>
          <w:rFonts w:ascii="Arial" w:hAnsi="Arial" w:cs="Arial"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(Local e data).</w:t>
      </w: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</w:p>
    <w:p w:rsidR="00563398" w:rsidRPr="00563398" w:rsidRDefault="00563398" w:rsidP="00563398">
      <w:pPr>
        <w:jc w:val="center"/>
        <w:rPr>
          <w:rFonts w:ascii="Arial" w:hAnsi="Arial" w:cs="Arial"/>
          <w:i/>
          <w:iCs/>
        </w:rPr>
      </w:pPr>
      <w:r w:rsidRPr="00563398">
        <w:rPr>
          <w:rFonts w:ascii="Arial" w:hAnsi="Arial" w:cs="Arial"/>
          <w:i/>
          <w:iCs/>
        </w:rPr>
        <w:t>_______________________________</w:t>
      </w:r>
    </w:p>
    <w:p w:rsidR="00563398" w:rsidRPr="00563398" w:rsidRDefault="00563398" w:rsidP="00563398">
      <w:pPr>
        <w:jc w:val="center"/>
        <w:rPr>
          <w:rFonts w:ascii="Arial" w:hAnsi="Arial" w:cs="Arial"/>
        </w:rPr>
      </w:pPr>
      <w:r w:rsidRPr="00563398">
        <w:rPr>
          <w:rFonts w:ascii="Arial" w:hAnsi="Arial" w:cs="Arial"/>
          <w:i/>
          <w:iCs/>
        </w:rPr>
        <w:t>(Nome/assinatura do representante legal)</w:t>
      </w:r>
    </w:p>
    <w:sectPr w:rsidR="00563398" w:rsidRPr="005633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98"/>
    <w:rsid w:val="00396903"/>
    <w:rsid w:val="00563398"/>
    <w:rsid w:val="00D3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DA56F-05F8-4224-ABBA-1A1C2C39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63398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633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MURILO CARLOMAGNO HOFFART</dc:creator>
  <cp:keywords/>
  <dc:description/>
  <cp:lastModifiedBy>MURILO CARLOMAGNO HOFFART</cp:lastModifiedBy>
  <cp:revision>1</cp:revision>
  <dcterms:created xsi:type="dcterms:W3CDTF">2026-02-04T18:22:00Z</dcterms:created>
  <dcterms:modified xsi:type="dcterms:W3CDTF">2026-02-04T18:25:00Z</dcterms:modified>
</cp:coreProperties>
</file>